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54610</wp:posOffset>
                </wp:positionV>
                <wp:extent cx="7620" cy="1417320"/>
                <wp:effectExtent l="0" t="0" r="30480" b="3048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17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o:spt="20" style="position:absolute;left:0pt;margin-left:7.1pt;margin-top:4.3pt;height:111.6pt;width:0.6pt;z-index:251660288;mso-width-relative:page;mso-height-relative:page;" filled="f" stroked="t" coordsize="21600,21600" o:gfxdata="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HxrH9UAAAAHAQAADwAAAAAAAAAB&#10;ACAAAAAiAAAAZHJzL2Rvd25yZXYueG1sUEsBAhQAFAAAAAgAh07iQHL0efTaAQAAtAMAAA4AAAAA&#10;AAAAAQAgAAAAJAEAAGRycy9lMm9Eb2MueG1sUEsFBgAAAAAGAAYAWQEAAHA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784860" cy="1363980"/>
            <wp:effectExtent l="0" t="0" r="0" b="762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3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rPr>
          <w:color w:val="203864" w:themeColor="accent1" w:themeShade="80"/>
        </w:rPr>
      </w:pPr>
      <w:r>
        <w:t xml:space="preserve">        </w:t>
      </w:r>
      <w:r>
        <w:rPr>
          <w:rFonts w:cs="Calibri"/>
          <w:i/>
          <w:iCs/>
          <w:color w:val="203864" w:themeColor="accent1" w:themeShade="80"/>
        </w:rPr>
        <w:t>O</w:t>
      </w:r>
      <w:r>
        <w:rPr>
          <w:i/>
          <w:iCs/>
          <w:color w:val="203864" w:themeColor="accent1" w:themeShade="80"/>
        </w:rPr>
        <w:t>PG Bošnjak Adrijana, Ivana Zajca 8/3, 31500 Našice</w:t>
      </w:r>
    </w:p>
    <w:p>
      <w:pPr>
        <w:spacing w:before="100" w:beforeAutospacing="1" w:after="100" w:afterAutospacing="1" w:line="240" w:lineRule="auto"/>
        <w:rPr>
          <w:rFonts w:ascii="Calibri" w:hAnsi="Calibri" w:eastAsia="Times New Roman" w:cs="Times New Roman"/>
          <w:b/>
          <w:bCs/>
          <w:color w:val="203864" w:themeColor="accent1" w:themeShade="80"/>
          <w:sz w:val="24"/>
          <w:szCs w:val="24"/>
          <w:lang w:eastAsia="hr-HR"/>
        </w:rPr>
      </w:pPr>
      <w:r>
        <w:rPr>
          <w:rFonts w:ascii="Calibri" w:hAnsi="Calibri" w:eastAsia="Times New Roman" w:cs="Times New Roman"/>
          <w:b/>
          <w:bCs/>
          <w:color w:val="203864" w:themeColor="accent1" w:themeShade="80"/>
          <w:sz w:val="24"/>
          <w:szCs w:val="24"/>
          <w:lang w:eastAsia="hr-HR"/>
        </w:rPr>
        <w:t xml:space="preserve">        OIB: 25275559862,  IBAN: HR9524070003106805523</w:t>
      </w:r>
    </w:p>
    <w:p>
      <w:pPr>
        <w:spacing w:before="100" w:beforeAutospacing="1" w:after="100" w:afterAutospacing="1" w:line="256" w:lineRule="auto"/>
        <w:rPr>
          <w:rFonts w:ascii="Calibri" w:hAnsi="Calibri" w:eastAsia="Times New Roman" w:cs="Times New Roman"/>
          <w:sz w:val="24"/>
          <w:szCs w:val="24"/>
          <w:lang w:eastAsia="hr-HR"/>
        </w:rPr>
      </w:pPr>
      <w:r>
        <w:rPr>
          <w:rFonts w:ascii="Calibri" w:hAnsi="Calibri" w:eastAsia="Times New Roman" w:cs="Times New Roman"/>
          <w:color w:val="203864" w:themeColor="accent1" w:themeShade="80"/>
          <w:sz w:val="24"/>
          <w:szCs w:val="24"/>
          <w:lang w:eastAsia="hr-HR"/>
        </w:rPr>
        <w:t xml:space="preserve">         </w:t>
      </w:r>
      <w:r>
        <w:rPr>
          <w:rFonts w:ascii="Calibri" w:hAnsi="Calibri" w:eastAsia="Times New Roman" w:cs="Times New Roman"/>
          <w:b/>
          <w:bCs/>
          <w:i/>
          <w:iCs/>
          <w:color w:val="203864" w:themeColor="accent1" w:themeShade="80"/>
          <w:sz w:val="24"/>
          <w:szCs w:val="24"/>
          <w:lang w:eastAsia="hr-HR"/>
        </w:rPr>
        <w:t>tel: 0996773072, 098381473</w:t>
      </w:r>
      <w:r>
        <w:rPr>
          <w:rFonts w:ascii="Calibri" w:hAnsi="Calibri" w:eastAsia="Times New Roman" w:cs="Times New Roman"/>
          <w:color w:val="203864" w:themeColor="accent1" w:themeShade="80"/>
          <w:sz w:val="24"/>
          <w:szCs w:val="24"/>
          <w:lang w:eastAsia="hr-HR"/>
        </w:rPr>
        <w:t xml:space="preserve"> </w:t>
      </w:r>
      <w:r>
        <w:rPr>
          <w:rFonts w:ascii="Calibri" w:hAnsi="Calibri" w:eastAsia="Times New Roman" w:cs="Times New Roman"/>
          <w:sz w:val="24"/>
          <w:szCs w:val="24"/>
          <w:lang w:eastAsia="hr-H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 </w:t>
      </w:r>
      <w:r>
        <w:rPr>
          <w:rFonts w:ascii="Calibri" w:hAnsi="Calibri" w:eastAsia="Times New Roman" w:cs="Times New Roman"/>
          <w:sz w:val="24"/>
          <w:szCs w:val="24"/>
          <w:lang w:eastAsia="hr-HR"/>
        </w:rPr>
        <w:t xml:space="preserve">  </w:t>
      </w:r>
      <w:r>
        <w:rPr>
          <w:rFonts w:ascii="Calibri" w:hAnsi="Calibri" w:eastAsia="Times New Roman" w:cs="Times New Roman"/>
          <w:color w:val="0000FF"/>
          <w:sz w:val="24"/>
          <w:szCs w:val="24"/>
          <w:lang w:eastAsia="hr-HR"/>
        </w:rPr>
        <w:t xml:space="preserve">  gmail: </w:t>
      </w:r>
      <w:r>
        <w:fldChar w:fldCharType="begin"/>
      </w:r>
      <w:r>
        <w:instrText xml:space="preserve"> HYPERLINK "mailto:adribosnjak@gmail.com" </w:instrText>
      </w:r>
      <w:r>
        <w:fldChar w:fldCharType="separate"/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hr-HR"/>
        </w:rPr>
        <w:t>adribosnjak@gmail.com</w:t>
      </w:r>
      <w:r>
        <w:rPr>
          <w:rFonts w:ascii="Calibri" w:hAnsi="Calibri" w:eastAsia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95885</wp:posOffset>
                </wp:positionV>
                <wp:extent cx="5753100" cy="15240"/>
                <wp:effectExtent l="0" t="0" r="19050" b="2286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o:spt="20" style="position:absolute;left:0pt;flip:y;margin-left:-0.05pt;margin-top:7.55pt;height:1.2pt;width:453pt;mso-position-horizontal-relative:margin;z-index:251661312;mso-width-relative:page;mso-height-relative:page;" filled="f" stroked="t" coordsize="21600,21600" o:gfxdata="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mLV2NQAAAAHAQAA&#10;DwAAAAAAAAABACAAAAAiAAAAZHJzL2Rvd25yZXYueG1sUEsBAhQAFAAAAAgAh07iQNhT6mDkAQAA&#10;vwMAAA4AAAAAAAAAAQAgAAAAIwEAAGRycy9lMm9Eb2MueG1sUEsFBgAAAAAGAAYAWQEAAHkFAAAA&#10;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Times New Roman" w:cs="Times New Roman"/>
          <w:sz w:val="24"/>
          <w:szCs w:val="24"/>
          <w:lang w:eastAsia="hr-HR"/>
        </w:rPr>
        <w:t xml:space="preserve">       </w:t>
      </w:r>
    </w:p>
    <w:p>
      <w:pPr>
        <w:jc w:val="center"/>
        <w:rPr>
          <w:rFonts w:hint="default" w:ascii="Algerian" w:hAnsi="Algerian" w:cs="Algerian"/>
          <w:i/>
          <w:iCs/>
          <w:sz w:val="28"/>
          <w:szCs w:val="28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Algerian" w:hAnsi="Algerian" w:cs="Algerian"/>
          <w:i/>
          <w:iCs/>
          <w:sz w:val="28"/>
          <w:szCs w:val="28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Algerian" w:hAnsi="Algerian" w:cs="Algerian"/>
          <w:i/>
          <w:iCs/>
          <w:sz w:val="28"/>
          <w:szCs w:val="28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Vino od višnje</w:t>
      </w:r>
    </w:p>
    <w:p>
      <w:pPr>
        <w:jc w:val="left"/>
        <w:rPr>
          <w:rFonts w:hint="default" w:ascii="Algerian" w:hAnsi="Algerian" w:cs="Algerian"/>
          <w:i/>
          <w:iCs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</w:p>
    <w:p>
      <w:pPr>
        <w:jc w:val="left"/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Naše vino je voćno vino od višnje posebne arome, jedinstvenog okusa s blagim kiselim notama. Zbog svojih jedinstvenih kombinacija slatkih i kiselih nota ovo vino se izdiže od klasičnih vina i postaje pravi gurmanski hit.  Mnogi stručnjaci konzumaciju preporučuju nakon težih jela (roštilj, pečenje, jela od divljači....)</w:t>
      </w:r>
    </w:p>
    <w:p>
      <w:pPr>
        <w:jc w:val="left"/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Vino kao takvo ima i ljekovite učinke:snižava krvni tlak, čisti organizam, pomaže kod slabokrvnosti te jača potenciju. Zbog toga zovu  ga zovu i ljubavno vino, prirodna viagra. Pa tko bi mu odolio. Vino je crvene boje, odličan izvor vitamina i minerala, a istraživanja pokazuju da ima blgotvoran učinak na ukupno zdravlje čime je opravdao naziv prirodni aspirin.</w:t>
      </w:r>
    </w:p>
    <w:p>
      <w:pPr>
        <w:jc w:val="left"/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Algerian" w:hAnsi="Algerian" w:cs="Algerian"/>
          <w:i/>
          <w:iCs/>
          <w:color w:val="000000" w:themeColor="text1"/>
          <w:sz w:val="24"/>
          <w:szCs w:val="24"/>
          <w:lang w:val="hr-H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Konzumacija našeg vina je pravi hedonistički doživljaj.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716355877" o:spid="_x0000_s1027" o:spt="75" type="#_x0000_t75" style="position:absolute;left:0pt;height:454.05pt;width:453.5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64970115118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716355876" o:spid="_x0000_s1026" o:spt="75" type="#_x0000_t75" style="position:absolute;left:0pt;height:454.05pt;width:453.5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64970115118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716355875" o:spid="_x0000_s1025" o:spt="75" type="#_x0000_t75" style="position:absolute;left:0pt;height:454.05pt;width:453.5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64970115118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3"/>
    <w:rsid w:val="001C7BD4"/>
    <w:rsid w:val="00724E13"/>
    <w:rsid w:val="00B678F3"/>
    <w:rsid w:val="00FF7D27"/>
    <w:rsid w:val="10FB3647"/>
    <w:rsid w:val="1B23096E"/>
    <w:rsid w:val="289661F5"/>
    <w:rsid w:val="2D0446D1"/>
    <w:rsid w:val="3A4B3EB8"/>
    <w:rsid w:val="4EE147BE"/>
    <w:rsid w:val="580C7EE0"/>
    <w:rsid w:val="5FC33B0B"/>
    <w:rsid w:val="79810822"/>
    <w:rsid w:val="7F4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Zaglavlje Char"/>
    <w:basedOn w:val="5"/>
    <w:link w:val="8"/>
    <w:uiPriority w:val="99"/>
  </w:style>
  <w:style w:type="character" w:customStyle="1" w:styleId="10">
    <w:name w:val="Podnožje Char"/>
    <w:basedOn w:val="5"/>
    <w:link w:val="7"/>
    <w:uiPriority w:val="99"/>
  </w:style>
  <w:style w:type="paragraph" w:customStyle="1" w:styleId="11">
    <w:name w:val="Comment Subject1"/>
    <w:basedOn w:val="1"/>
    <w:next w:val="1"/>
    <w:semiHidden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b/>
      <w:bCs/>
      <w:sz w:val="24"/>
      <w:szCs w:val="24"/>
      <w:lang w:eastAsia="hr-HR"/>
    </w:rPr>
  </w:style>
  <w:style w:type="table" w:customStyle="1" w:styleId="12">
    <w:name w:val="Table Grid1"/>
    <w:basedOn w:val="6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hr-HR"/>
    </w:rPr>
    <w:tblPr>
      <w:tblCellMar>
        <w:left w:w="0" w:type="dxa"/>
        <w:right w:w="0" w:type="dxa"/>
      </w:tblCellMar>
    </w:tblPr>
  </w:style>
  <w:style w:type="character" w:customStyle="1" w:styleId="13">
    <w:name w:val="Heading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Heading 2 Char"/>
    <w:link w:val="3"/>
    <w:qFormat/>
    <w:uiPriority w:val="0"/>
    <w:rPr>
      <w:b/>
      <w:bCs/>
      <w:sz w:val="32"/>
      <w:szCs w:val="32"/>
    </w:rPr>
  </w:style>
  <w:style w:type="character" w:customStyle="1" w:styleId="15">
    <w:name w:val="Heading 3 Char"/>
    <w:link w:val="4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76</TotalTime>
  <ScaleCrop>false</ScaleCrop>
  <LinksUpToDate>false</LinksUpToDate>
  <CharactersWithSpaces>521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2022-11-12T16:26:00Z</dcterms:created>
  <dc:creator>mario bosnjak</dc:creator>
  <cp:lastModifiedBy>Mario Bošnjak</cp:lastModifiedBy>
  <cp:lastPrinted>2023-08-18T07:11:43Z</cp:lastPrinted>
  <dcterms:modified xsi:type="dcterms:W3CDTF">2023-08-18T07:24:43Z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6E1B08BEFC0440A2A2C99330D1D4FC04</vt:lpwstr>
  </property>
</Properties>
</file>